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B1" w:rsidRDefault="00AB03B1" w:rsidP="0044555F">
      <w:pPr>
        <w:widowControl/>
        <w:suppressAutoHyphens/>
        <w:jc w:val="right"/>
        <w:rPr>
          <w:rFonts w:ascii="Times New Roman" w:hAnsi="Times New Roman"/>
          <w:b/>
          <w:bCs/>
          <w:i/>
          <w:iCs/>
          <w:color w:val="FF0000"/>
          <w:sz w:val="28"/>
          <w:szCs w:val="28"/>
          <w:lang w:eastAsia="zh-CN"/>
        </w:rPr>
      </w:pPr>
    </w:p>
    <w:p w:rsidR="00AB03B1" w:rsidRPr="00387CF2" w:rsidRDefault="00AB03B1" w:rsidP="00AB03B1">
      <w:pPr>
        <w:jc w:val="center"/>
        <w:rPr>
          <w:rFonts w:ascii="Times New Roman" w:hAnsi="Times New Roman"/>
          <w:b/>
          <w:noProof/>
          <w:sz w:val="28"/>
          <w:szCs w:val="28"/>
        </w:rPr>
      </w:pPr>
      <w:r w:rsidRPr="00387CF2">
        <w:rPr>
          <w:rFonts w:ascii="Times New Roman" w:hAnsi="Times New Roman"/>
          <w:b/>
          <w:noProof/>
          <w:sz w:val="28"/>
          <w:szCs w:val="28"/>
        </w:rPr>
        <w:t>РОССИЙСКАЯ ФЕДЕРАЦИЯ</w:t>
      </w:r>
    </w:p>
    <w:p w:rsidR="00AB03B1" w:rsidRPr="00387CF2" w:rsidRDefault="00AB03B1" w:rsidP="00AB03B1">
      <w:pPr>
        <w:tabs>
          <w:tab w:val="left" w:pos="1725"/>
          <w:tab w:val="center" w:pos="4677"/>
        </w:tabs>
        <w:jc w:val="center"/>
        <w:rPr>
          <w:rFonts w:ascii="Times New Roman" w:hAnsi="Times New Roman"/>
          <w:b/>
          <w:sz w:val="28"/>
          <w:szCs w:val="28"/>
        </w:rPr>
      </w:pPr>
      <w:r w:rsidRPr="00387CF2">
        <w:rPr>
          <w:rFonts w:ascii="Times New Roman" w:hAnsi="Times New Roman"/>
          <w:b/>
          <w:sz w:val="28"/>
          <w:szCs w:val="28"/>
        </w:rPr>
        <w:t xml:space="preserve">СОВЕТ ДЕПУТАТОВ </w:t>
      </w:r>
    </w:p>
    <w:p w:rsidR="00AB03B1" w:rsidRPr="00387CF2" w:rsidRDefault="00AB03B1" w:rsidP="00AB03B1">
      <w:pPr>
        <w:tabs>
          <w:tab w:val="left" w:pos="1725"/>
          <w:tab w:val="center" w:pos="4677"/>
        </w:tabs>
        <w:jc w:val="center"/>
        <w:rPr>
          <w:rFonts w:ascii="Times New Roman" w:hAnsi="Times New Roman"/>
          <w:b/>
          <w:sz w:val="28"/>
          <w:szCs w:val="28"/>
        </w:rPr>
      </w:pPr>
      <w:r w:rsidRPr="00387CF2">
        <w:rPr>
          <w:rFonts w:ascii="Times New Roman" w:hAnsi="Times New Roman"/>
          <w:b/>
          <w:sz w:val="28"/>
          <w:szCs w:val="28"/>
        </w:rPr>
        <w:t>ХОПЕРОПИОНЕРСКОГО СЕЛЬСКОГО ПОСЕЛЕНИЯ         УРЮПИНСКОГО МУНИЦИПАЛЬНОГО РАЙОНА</w:t>
      </w:r>
    </w:p>
    <w:p w:rsidR="00AB03B1" w:rsidRPr="00106EE6" w:rsidRDefault="00AB03B1" w:rsidP="00AB03B1">
      <w:pPr>
        <w:tabs>
          <w:tab w:val="left" w:pos="1725"/>
          <w:tab w:val="center" w:pos="4677"/>
        </w:tabs>
        <w:jc w:val="center"/>
        <w:rPr>
          <w:rFonts w:ascii="Times New Roman" w:hAnsi="Times New Roman"/>
          <w:b/>
          <w:i/>
          <w:sz w:val="28"/>
          <w:szCs w:val="28"/>
        </w:rPr>
      </w:pPr>
      <w:r w:rsidRPr="00387CF2">
        <w:rPr>
          <w:rFonts w:ascii="Times New Roman" w:hAnsi="Times New Roman"/>
          <w:b/>
          <w:sz w:val="28"/>
          <w:szCs w:val="28"/>
        </w:rPr>
        <w:t>ВОЛГОГРАДСКОЙ ОБЛАСТИ</w:t>
      </w:r>
      <w:r w:rsidRPr="00106EE6">
        <w:rPr>
          <w:rFonts w:ascii="Times New Roman" w:hAnsi="Times New Roman"/>
          <w:b/>
          <w:i/>
          <w:sz w:val="28"/>
          <w:szCs w:val="28"/>
        </w:rPr>
        <w:t xml:space="preserve"> </w:t>
      </w:r>
      <w:r>
        <w:rPr>
          <w:rFonts w:ascii="Times New Roman" w:hAnsi="Times New Roman"/>
          <w:b/>
          <w:i/>
          <w:sz w:val="28"/>
          <w:szCs w:val="28"/>
        </w:rPr>
        <w:t xml:space="preserve"> </w:t>
      </w:r>
    </w:p>
    <w:p w:rsidR="00AB03B1" w:rsidRPr="00AB03B1" w:rsidRDefault="00AB03B1" w:rsidP="00AB03B1">
      <w:pPr>
        <w:jc w:val="center"/>
        <w:rPr>
          <w:rFonts w:ascii="Times New Roman" w:hAnsi="Times New Roman"/>
          <w:b/>
          <w:bCs/>
          <w:sz w:val="28"/>
        </w:rPr>
      </w:pPr>
      <w:r>
        <w:rPr>
          <w:rFonts w:ascii="Times New Roman" w:hAnsi="Times New Roman"/>
          <w:b/>
          <w:bCs/>
          <w:sz w:val="28"/>
          <w:lang w:val="en-US"/>
        </w:rPr>
        <w:t>IV</w:t>
      </w:r>
      <w:r w:rsidRPr="00C43366">
        <w:rPr>
          <w:rFonts w:ascii="Times New Roman" w:hAnsi="Times New Roman"/>
          <w:b/>
          <w:bCs/>
          <w:sz w:val="28"/>
        </w:rPr>
        <w:t xml:space="preserve"> созыв</w:t>
      </w:r>
    </w:p>
    <w:p w:rsidR="00AB03B1" w:rsidRPr="00AB03B1" w:rsidRDefault="00AB03B1" w:rsidP="00AB03B1">
      <w:pPr>
        <w:jc w:val="center"/>
        <w:rPr>
          <w:rFonts w:ascii="Times New Roman" w:hAnsi="Times New Roman"/>
          <w:b/>
          <w:bCs/>
          <w:sz w:val="28"/>
        </w:rPr>
      </w:pPr>
    </w:p>
    <w:p w:rsidR="00AB03B1" w:rsidRPr="00387CF2" w:rsidRDefault="00AB03B1" w:rsidP="00AB03B1">
      <w:pPr>
        <w:jc w:val="center"/>
        <w:rPr>
          <w:rFonts w:ascii="Times New Roman" w:hAnsi="Times New Roman"/>
          <w:b/>
          <w:bCs/>
          <w:sz w:val="24"/>
          <w:szCs w:val="24"/>
        </w:rPr>
      </w:pPr>
      <w:r w:rsidRPr="00387CF2">
        <w:rPr>
          <w:rFonts w:ascii="Times New Roman" w:hAnsi="Times New Roman"/>
          <w:b/>
          <w:sz w:val="24"/>
          <w:szCs w:val="24"/>
        </w:rPr>
        <w:t xml:space="preserve">Р  Е  Ш  Е  Н  И  Е  </w:t>
      </w:r>
      <w:r>
        <w:rPr>
          <w:rFonts w:ascii="Times New Roman" w:hAnsi="Times New Roman"/>
          <w:b/>
          <w:sz w:val="24"/>
          <w:szCs w:val="24"/>
        </w:rPr>
        <w:t>(проект)</w:t>
      </w:r>
    </w:p>
    <w:p w:rsidR="00AB03B1" w:rsidRPr="00AB03B1" w:rsidRDefault="00AB03B1" w:rsidP="00AB03B1">
      <w:pPr>
        <w:widowControl/>
        <w:suppressAutoHyphens/>
        <w:jc w:val="center"/>
        <w:rPr>
          <w:rFonts w:ascii="Times New Roman" w:hAnsi="Times New Roman"/>
          <w:bCs/>
          <w:iCs/>
          <w:color w:val="FF0000"/>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9615C9" w:rsidRPr="00AB03B1" w:rsidRDefault="0044555F" w:rsidP="00AB03B1">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sidR="00AB03B1">
        <w:rPr>
          <w:rFonts w:ascii="Times New Roman" w:hAnsi="Times New Roman"/>
          <w:b/>
          <w:spacing w:val="2"/>
          <w:sz w:val="28"/>
          <w:szCs w:val="28"/>
        </w:rPr>
        <w:t xml:space="preserve"> </w:t>
      </w:r>
      <w:r w:rsidR="00AB03B1" w:rsidRPr="00AB03B1">
        <w:rPr>
          <w:rFonts w:ascii="Times New Roman" w:hAnsi="Times New Roman"/>
          <w:b/>
          <w:spacing w:val="2"/>
          <w:sz w:val="28"/>
          <w:szCs w:val="28"/>
        </w:rPr>
        <w:t xml:space="preserve"> границах населенных пунктов</w:t>
      </w:r>
      <w:r w:rsidR="00AB03B1">
        <w:rPr>
          <w:rFonts w:ascii="Times New Roman" w:hAnsi="Times New Roman"/>
          <w:b/>
          <w:spacing w:val="2"/>
          <w:sz w:val="28"/>
          <w:szCs w:val="28"/>
        </w:rPr>
        <w:t xml:space="preserve"> Хоперопионерского сельского поселения</w:t>
      </w:r>
    </w:p>
    <w:p w:rsidR="009615C9" w:rsidRPr="00452C8C" w:rsidRDefault="009615C9" w:rsidP="009615C9">
      <w:pPr>
        <w:outlineLvl w:val="0"/>
        <w:rPr>
          <w:rFonts w:ascii="Times New Roman" w:hAnsi="Times New Roman"/>
          <w:strike/>
          <w:color w:val="auto"/>
          <w:sz w:val="28"/>
          <w:szCs w:val="28"/>
        </w:rPr>
      </w:pPr>
    </w:p>
    <w:p w:rsidR="0044555F" w:rsidRPr="00AB03B1" w:rsidRDefault="0044555F" w:rsidP="0044555F">
      <w:pPr>
        <w:widowControl/>
        <w:suppressAutoHyphens/>
        <w:ind w:firstLine="720"/>
        <w:jc w:val="both"/>
        <w:rPr>
          <w:rFonts w:ascii="Times New Roman" w:hAnsi="Times New Roman"/>
          <w:color w:val="auto"/>
          <w:sz w:val="24"/>
          <w:szCs w:val="24"/>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B03B1" w:rsidRPr="00AB03B1">
        <w:rPr>
          <w:rFonts w:ascii="Times New Roman" w:hAnsi="Times New Roman"/>
          <w:color w:val="auto"/>
          <w:sz w:val="28"/>
          <w:szCs w:val="28"/>
        </w:rPr>
        <w:t>,</w:t>
      </w:r>
      <w:r w:rsidR="00AB03B1">
        <w:rPr>
          <w:rFonts w:ascii="Times New Roman" w:hAnsi="Times New Roman"/>
          <w:color w:val="FF0000"/>
          <w:sz w:val="28"/>
          <w:szCs w:val="28"/>
        </w:rPr>
        <w:t xml:space="preserve"> </w:t>
      </w:r>
      <w:r w:rsidR="00AB03B1" w:rsidRPr="00AB03B1">
        <w:rPr>
          <w:rFonts w:ascii="Times New Roman" w:hAnsi="Times New Roman"/>
          <w:color w:val="auto"/>
          <w:sz w:val="28"/>
          <w:szCs w:val="28"/>
        </w:rPr>
        <w:t>Совет депутатов Хоперопионерского сельского поселения</w:t>
      </w:r>
    </w:p>
    <w:p w:rsidR="0044555F" w:rsidRPr="005F5A0B" w:rsidRDefault="00AB03B1" w:rsidP="0044555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44555F" w:rsidRPr="005F5A0B">
        <w:rPr>
          <w:rFonts w:ascii="Times New Roman" w:hAnsi="Times New Roman"/>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AB03B1">
        <w:rPr>
          <w:sz w:val="28"/>
          <w:szCs w:val="28"/>
        </w:rPr>
        <w:t>в</w:t>
      </w:r>
      <w:r w:rsidR="00AB03B1" w:rsidRPr="00AB03B1">
        <w:rPr>
          <w:sz w:val="28"/>
          <w:szCs w:val="28"/>
        </w:rPr>
        <w:t xml:space="preserve"> границах населенных пунктов Хоперопионерского сельского поселения</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00AB03B1">
        <w:rPr>
          <w:rFonts w:ascii="Times New Roman" w:hAnsi="Times New Roman"/>
          <w:color w:val="auto"/>
          <w:sz w:val="28"/>
          <w:szCs w:val="28"/>
        </w:rPr>
        <w:t xml:space="preserve"> со дня его официального обнародования</w:t>
      </w:r>
      <w:r w:rsidRPr="00D353B6">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AB03B1" w:rsidRDefault="00AB03B1" w:rsidP="00AB03B1">
      <w:pPr>
        <w:widowControl/>
        <w:suppressAutoHyphens/>
        <w:ind w:firstLine="720"/>
        <w:jc w:val="both"/>
        <w:rPr>
          <w:rFonts w:ascii="Times New Roman" w:hAnsi="Times New Roman"/>
          <w:color w:val="auto"/>
          <w:sz w:val="28"/>
          <w:szCs w:val="28"/>
        </w:rPr>
      </w:pPr>
      <w:r>
        <w:rPr>
          <w:rFonts w:ascii="Times New Roman" w:hAnsi="Times New Roman"/>
          <w:color w:val="auto"/>
          <w:sz w:val="28"/>
          <w:szCs w:val="28"/>
        </w:rPr>
        <w:t>Глава</w:t>
      </w:r>
      <w:r w:rsidRPr="00AB03B1">
        <w:rPr>
          <w:rFonts w:ascii="Times New Roman" w:hAnsi="Times New Roman"/>
          <w:color w:val="auto"/>
          <w:sz w:val="28"/>
          <w:szCs w:val="28"/>
        </w:rPr>
        <w:t xml:space="preserve"> Хоперопионерского </w:t>
      </w:r>
    </w:p>
    <w:p w:rsidR="00AB03B1" w:rsidRPr="00AB03B1" w:rsidRDefault="00AB03B1" w:rsidP="00AB03B1">
      <w:pPr>
        <w:widowControl/>
        <w:suppressAutoHyphens/>
        <w:ind w:firstLine="720"/>
        <w:jc w:val="both"/>
        <w:rPr>
          <w:rFonts w:ascii="Times New Roman" w:hAnsi="Times New Roman"/>
          <w:color w:val="auto"/>
          <w:sz w:val="24"/>
          <w:szCs w:val="24"/>
        </w:rPr>
      </w:pPr>
      <w:r w:rsidRPr="00AB03B1">
        <w:rPr>
          <w:rFonts w:ascii="Times New Roman" w:hAnsi="Times New Roman"/>
          <w:color w:val="auto"/>
          <w:sz w:val="28"/>
          <w:szCs w:val="28"/>
        </w:rPr>
        <w:t>сельского поселения</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t>К.Б.Сатова</w:t>
      </w:r>
    </w:p>
    <w:p w:rsidR="0044555F" w:rsidRPr="00D353B6" w:rsidRDefault="0044555F" w:rsidP="009615C9">
      <w:pPr>
        <w:autoSpaceDE w:val="0"/>
        <w:rPr>
          <w:rFonts w:ascii="Times New Roman" w:hAnsi="Times New Roman"/>
          <w:i/>
          <w:color w:val="auto"/>
          <w:sz w:val="24"/>
          <w:szCs w:val="24"/>
          <w:u w:val="single"/>
        </w:rPr>
      </w:pP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решением</w:t>
      </w:r>
      <w:r w:rsidR="00AB03B1">
        <w:rPr>
          <w:rFonts w:ascii="Times New Roman" w:hAnsi="Times New Roman"/>
          <w:color w:val="auto"/>
          <w:sz w:val="28"/>
          <w:szCs w:val="28"/>
        </w:rPr>
        <w:t xml:space="preserve"> Совета депутатов</w:t>
      </w:r>
      <w:r w:rsidR="00AB03B1" w:rsidRPr="00AB03B1">
        <w:t xml:space="preserve"> </w:t>
      </w:r>
      <w:r w:rsidR="00AB03B1" w:rsidRPr="00AB03B1">
        <w:rPr>
          <w:rFonts w:ascii="Times New Roman" w:hAnsi="Times New Roman"/>
          <w:color w:val="auto"/>
          <w:sz w:val="28"/>
          <w:szCs w:val="28"/>
        </w:rPr>
        <w:t>Хоперопионерского сельского поселения</w:t>
      </w:r>
      <w:r w:rsidRPr="004B7DAB">
        <w:rPr>
          <w:rFonts w:ascii="Times New Roman" w:hAnsi="Times New Roman"/>
          <w:color w:val="auto"/>
          <w:sz w:val="28"/>
          <w:szCs w:val="28"/>
        </w:rPr>
        <w:t xml:space="preserve"> </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2"/>
      <w:r w:rsidR="00AB03B1">
        <w:rPr>
          <w:sz w:val="28"/>
        </w:rPr>
        <w:t xml:space="preserve">границах населенных пунктов </w:t>
      </w:r>
      <w:r w:rsidR="00AB03B1" w:rsidRPr="00AB03B1">
        <w:rPr>
          <w:sz w:val="28"/>
        </w:rPr>
        <w:t>Хоперопионерского сельского поселения</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AB03B1">
        <w:rPr>
          <w:rFonts w:ascii="Times New Roman" w:hAnsi="Times New Roman"/>
          <w:sz w:val="28"/>
          <w:szCs w:val="28"/>
        </w:rPr>
        <w:t xml:space="preserve">в </w:t>
      </w:r>
      <w:r w:rsidR="00AB03B1" w:rsidRPr="00AB03B1">
        <w:rPr>
          <w:rFonts w:ascii="Times New Roman" w:hAnsi="Times New Roman"/>
          <w:sz w:val="28"/>
          <w:szCs w:val="28"/>
        </w:rPr>
        <w:t>границах населенных пунктов Хоперопионерского сельского поселения</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рамках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w:t>
      </w:r>
      <w:r w:rsidR="00AB03B1">
        <w:rPr>
          <w:rFonts w:ascii="Times New Roman" w:hAnsi="Times New Roman"/>
          <w:sz w:val="28"/>
          <w:szCs w:val="28"/>
        </w:rPr>
        <w:t>ь осуществляется администрацией</w:t>
      </w:r>
      <w:r w:rsidR="00AB03B1" w:rsidRPr="00AB03B1">
        <w:rPr>
          <w:rFonts w:ascii="Times New Roman" w:hAnsi="Times New Roman"/>
          <w:sz w:val="28"/>
          <w:szCs w:val="28"/>
        </w:rPr>
        <w:t xml:space="preserve"> Хоперопионерского сельского поселения</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w:t>
      </w:r>
      <w:r w:rsidR="00AB03B1">
        <w:rPr>
          <w:rFonts w:ascii="Times New Roman" w:hAnsi="Times New Roman"/>
          <w:sz w:val="28"/>
        </w:rPr>
        <w:t>ого контроля осуществляет глава</w:t>
      </w:r>
      <w:r w:rsidR="00AB03B1" w:rsidRPr="00AB03B1">
        <w:t xml:space="preserve"> </w:t>
      </w:r>
      <w:r w:rsidR="00AB03B1" w:rsidRPr="00AB03B1">
        <w:rPr>
          <w:rFonts w:ascii="Times New Roman" w:hAnsi="Times New Roman"/>
          <w:sz w:val="28"/>
        </w:rPr>
        <w:t>Хоперопионерского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875C99"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B03B1">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9F074C" w:rsidRDefault="003C7011" w:rsidP="003C7011">
      <w:pPr>
        <w:pStyle w:val="ConsPlusNormal"/>
        <w:ind w:firstLine="709"/>
        <w:jc w:val="both"/>
        <w:rPr>
          <w:sz w:val="28"/>
        </w:rPr>
      </w:pPr>
      <w:r>
        <w:rPr>
          <w:sz w:val="28"/>
        </w:rPr>
        <w:t xml:space="preserve">3.3.5. </w:t>
      </w:r>
      <w:r w:rsidRPr="003C7011">
        <w:rPr>
          <w:sz w:val="28"/>
        </w:rPr>
        <w:t>Письменное консультирование контролируемых лиц и их представителей осуществляется по вопросам соблюдения обязательных требований, указанных в пункте 1.2 раздела 1 настоящего Положения и по порядку обжалован</w:t>
      </w:r>
      <w:r>
        <w:rPr>
          <w:sz w:val="28"/>
        </w:rPr>
        <w:t>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lastRenderedPageBreak/>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AB03B1" w:rsidRDefault="00AB03B1" w:rsidP="0044555F">
      <w:pPr>
        <w:pStyle w:val="ConsPlusNormal"/>
        <w:tabs>
          <w:tab w:val="left" w:pos="284"/>
        </w:tabs>
        <w:ind w:firstLine="0"/>
        <w:jc w:val="center"/>
        <w:rPr>
          <w:sz w:val="28"/>
        </w:rPr>
      </w:pPr>
    </w:p>
    <w:p w:rsidR="0044555F" w:rsidRPr="009F074C" w:rsidRDefault="0044555F" w:rsidP="0044555F">
      <w:pPr>
        <w:pStyle w:val="ConsPlusNormal"/>
        <w:tabs>
          <w:tab w:val="left" w:pos="284"/>
        </w:tabs>
        <w:ind w:firstLine="0"/>
        <w:jc w:val="center"/>
        <w:rPr>
          <w:sz w:val="28"/>
        </w:rPr>
      </w:pPr>
      <w:r w:rsidRPr="009F074C">
        <w:rPr>
          <w:sz w:val="28"/>
        </w:rPr>
        <w:lastRenderedPageBreak/>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FA6665">
        <w:rPr>
          <w:sz w:val="28"/>
          <w:szCs w:val="28"/>
        </w:rPr>
        <w:lastRenderedPageBreak/>
        <w:t>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lastRenderedPageBreak/>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3C7011" w:rsidRDefault="0044555F" w:rsidP="003C7011">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3C7011" w:rsidRPr="003C7011" w:rsidRDefault="003C7011" w:rsidP="003C7011">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Pr="003C7011">
        <w:rPr>
          <w:rFonts w:ascii="Times New Roman" w:hAnsi="Times New Roman"/>
          <w:sz w:val="28"/>
        </w:rPr>
        <w:t>В отношении объектов, относящихся к категории значительного риска, проводятся: документарная проверка, выездная проверка.</w:t>
      </w:r>
    </w:p>
    <w:p w:rsidR="003C7011" w:rsidRPr="003C7011" w:rsidRDefault="003C7011" w:rsidP="003C7011">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Pr="003C7011">
        <w:rPr>
          <w:rFonts w:ascii="Times New Roman" w:hAnsi="Times New Roman"/>
          <w:sz w:val="28"/>
        </w:rPr>
        <w:t>В отношении объектов, относящихся к категории среднего риска, проводятся: рейдовый осмотр, документарная проверка.</w:t>
      </w:r>
    </w:p>
    <w:p w:rsidR="003C7011" w:rsidRDefault="003C7011" w:rsidP="003C7011">
      <w:pPr>
        <w:pStyle w:val="a8"/>
        <w:widowControl/>
        <w:tabs>
          <w:tab w:val="left" w:pos="1134"/>
        </w:tabs>
        <w:ind w:left="0" w:firstLine="709"/>
        <w:jc w:val="both"/>
        <w:rPr>
          <w:rFonts w:ascii="Times New Roman" w:hAnsi="Times New Roman"/>
          <w:sz w:val="28"/>
        </w:rPr>
      </w:pPr>
      <w:r w:rsidRPr="003C7011">
        <w:rPr>
          <w:rFonts w:ascii="Times New Roman" w:hAnsi="Times New Roman"/>
          <w:sz w:val="28"/>
        </w:rPr>
        <w:t xml:space="preserve">В отношении объектов, относящихся к категории умеренного риска, проводятся: инспекционный визит, рейдовый осмотр, документарная проверка. </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lastRenderedPageBreak/>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lastRenderedPageBreak/>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 xml:space="preserve">в </w:t>
      </w:r>
      <w:r w:rsidR="00D66A34">
        <w:rPr>
          <w:rFonts w:ascii="Times New Roman" w:hAnsi="Times New Roman"/>
          <w:sz w:val="28"/>
        </w:rPr>
        <w:t>десятидневный срок</w:t>
      </w:r>
      <w:bookmarkStart w:id="4" w:name="_GoBack"/>
      <w:bookmarkEnd w:id="4"/>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xml:space="preserve">. Оформление акта производится по месту нахождения </w:t>
      </w:r>
      <w:r w:rsidRPr="00D91317">
        <w:rPr>
          <w:sz w:val="28"/>
        </w:rPr>
        <w:lastRenderedPageBreak/>
        <w:t>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w:t>
      </w:r>
      <w:r w:rsidRPr="00016933">
        <w:rPr>
          <w:rFonts w:ascii="Times New Roman" w:hAnsi="Times New Roman"/>
          <w:sz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lastRenderedPageBreak/>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Pr>
          <w:sz w:val="28"/>
        </w:rPr>
        <w:lastRenderedPageBreak/>
        <w:t>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687D21" w:rsidRDefault="00687D21" w:rsidP="00C8133A">
      <w:pPr>
        <w:widowControl/>
        <w:ind w:left="4536"/>
        <w:rPr>
          <w:rFonts w:ascii="Times New Roman" w:hAnsi="Times New Roman"/>
          <w:sz w:val="28"/>
          <w:szCs w:val="28"/>
        </w:rPr>
      </w:pPr>
    </w:p>
    <w:p w:rsidR="003C7011" w:rsidRDefault="003C7011" w:rsidP="00C8133A">
      <w:pPr>
        <w:widowControl/>
        <w:ind w:left="4536"/>
        <w:rPr>
          <w:rFonts w:ascii="Times New Roman" w:hAnsi="Times New Roman"/>
          <w:sz w:val="28"/>
          <w:szCs w:val="28"/>
        </w:rPr>
      </w:pPr>
    </w:p>
    <w:p w:rsidR="003C7011" w:rsidRDefault="003C7011" w:rsidP="00C8133A">
      <w:pPr>
        <w:widowControl/>
        <w:ind w:left="4536"/>
        <w:rPr>
          <w:rFonts w:ascii="Times New Roman" w:hAnsi="Times New Roman"/>
          <w:sz w:val="28"/>
          <w:szCs w:val="28"/>
        </w:rPr>
      </w:pPr>
    </w:p>
    <w:p w:rsidR="003C7011" w:rsidRDefault="003C7011" w:rsidP="00C8133A">
      <w:pPr>
        <w:widowControl/>
        <w:ind w:left="4536"/>
        <w:rPr>
          <w:rFonts w:ascii="Times New Roman" w:hAnsi="Times New Roman"/>
          <w:sz w:val="28"/>
          <w:szCs w:val="28"/>
        </w:rPr>
      </w:pPr>
    </w:p>
    <w:p w:rsidR="003C7011" w:rsidRDefault="003C7011" w:rsidP="00C8133A">
      <w:pPr>
        <w:widowControl/>
        <w:ind w:left="4536"/>
        <w:rPr>
          <w:rFonts w:ascii="Times New Roman" w:hAnsi="Times New Roman"/>
          <w:sz w:val="28"/>
          <w:szCs w:val="28"/>
        </w:rPr>
      </w:pPr>
    </w:p>
    <w:p w:rsidR="003C7011" w:rsidRDefault="003C7011" w:rsidP="00C8133A">
      <w:pPr>
        <w:widowControl/>
        <w:ind w:left="4536"/>
        <w:rPr>
          <w:rFonts w:ascii="Times New Roman" w:hAnsi="Times New Roman"/>
          <w:sz w:val="28"/>
          <w:szCs w:val="28"/>
        </w:rPr>
      </w:pPr>
    </w:p>
    <w:p w:rsidR="003C7011" w:rsidRDefault="003C7011" w:rsidP="00C8133A">
      <w:pPr>
        <w:widowControl/>
        <w:ind w:left="4536"/>
        <w:rPr>
          <w:rFonts w:ascii="Times New Roman" w:hAnsi="Times New Roman"/>
          <w:sz w:val="28"/>
          <w:szCs w:val="28"/>
        </w:rPr>
      </w:pPr>
    </w:p>
    <w:p w:rsidR="003C7011" w:rsidRDefault="003C7011"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w:t>
      </w:r>
      <w:r w:rsidRPr="009615C9">
        <w:rPr>
          <w:rFonts w:ascii="Times New Roman" w:hAnsi="Times New Roman"/>
          <w:sz w:val="28"/>
        </w:rPr>
        <w:lastRenderedPageBreak/>
        <w:t>транспорте, городском наземном электрическом транспорте и в дорожном хозяйстве</w:t>
      </w:r>
    </w:p>
    <w:p w:rsidR="009615C9" w:rsidRPr="00BD0ADE" w:rsidRDefault="00687D21" w:rsidP="00C8133A">
      <w:pPr>
        <w:widowControl/>
        <w:ind w:left="4536"/>
        <w:rPr>
          <w:rFonts w:ascii="Times New Roman" w:hAnsi="Times New Roman"/>
          <w:sz w:val="28"/>
          <w:szCs w:val="28"/>
          <w:vertAlign w:val="superscript"/>
        </w:rPr>
      </w:pPr>
      <w:r>
        <w:rPr>
          <w:rFonts w:ascii="Times New Roman" w:hAnsi="Times New Roman"/>
          <w:sz w:val="28"/>
          <w:szCs w:val="28"/>
        </w:rPr>
        <w:t xml:space="preserve">в границах населенных пунктов </w:t>
      </w:r>
      <w:r w:rsidRPr="00687D21">
        <w:rPr>
          <w:rFonts w:ascii="Times New Roman" w:hAnsi="Times New Roman"/>
          <w:sz w:val="28"/>
          <w:szCs w:val="28"/>
        </w:rPr>
        <w:t>Хоперопионерского сельского поселения</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687D21" w:rsidP="0044555F">
      <w:pPr>
        <w:pStyle w:val="ConsPlusNormal"/>
        <w:jc w:val="center"/>
        <w:rPr>
          <w:b/>
          <w:sz w:val="28"/>
        </w:rPr>
      </w:pPr>
      <w:r>
        <w:rPr>
          <w:b/>
          <w:sz w:val="28"/>
        </w:rPr>
        <w:t xml:space="preserve">Перечень должностных лиц администрации </w:t>
      </w:r>
      <w:r w:rsidRPr="00687D21">
        <w:rPr>
          <w:b/>
          <w:sz w:val="28"/>
        </w:rPr>
        <w:t>Хоперопионерского сельского поселения</w:t>
      </w:r>
      <w:r w:rsidR="00C8133A"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C8133A" w:rsidRDefault="00687D21" w:rsidP="0044555F">
      <w:pPr>
        <w:pStyle w:val="ConsPlusNormal"/>
        <w:jc w:val="center"/>
        <w:rPr>
          <w:b/>
          <w:color w:val="FF0000"/>
          <w:sz w:val="28"/>
          <w:vertAlign w:val="superscript"/>
        </w:rPr>
      </w:pPr>
      <w:r>
        <w:rPr>
          <w:b/>
          <w:sz w:val="28"/>
        </w:rPr>
        <w:t>в границах населенных пунктов</w:t>
      </w:r>
      <w:r w:rsidRPr="00687D21">
        <w:t xml:space="preserve"> </w:t>
      </w:r>
      <w:r w:rsidRPr="00687D21">
        <w:rPr>
          <w:b/>
          <w:sz w:val="28"/>
        </w:rPr>
        <w:t>Хоперопионерского сельского поселения</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BE14D1">
        <w:rPr>
          <w:sz w:val="28"/>
        </w:rPr>
        <w:t xml:space="preserve"> Глава Хоперопионерского сельского поселения - Сатова Карина </w:t>
      </w:r>
      <w:r w:rsidR="00BE14D1">
        <w:rPr>
          <w:sz w:val="28"/>
        </w:rPr>
        <w:tab/>
        <w:t>Баймусаевна</w:t>
      </w:r>
    </w:p>
    <w:p w:rsidR="0044555F" w:rsidRDefault="0044555F" w:rsidP="0044555F">
      <w:pPr>
        <w:pStyle w:val="ConsPlusNormal"/>
        <w:jc w:val="both"/>
        <w:rPr>
          <w:sz w:val="28"/>
        </w:rPr>
      </w:pPr>
      <w:r>
        <w:rPr>
          <w:sz w:val="28"/>
        </w:rPr>
        <w:t>2.</w:t>
      </w:r>
      <w:r w:rsidR="00BE14D1">
        <w:rPr>
          <w:sz w:val="28"/>
        </w:rPr>
        <w:t xml:space="preserve"> Ведущий специалист – Евтехова Кристина Николаевна</w:t>
      </w:r>
    </w:p>
    <w:p w:rsidR="0044555F" w:rsidRDefault="0044555F" w:rsidP="0044555F">
      <w:pPr>
        <w:pStyle w:val="ConsPlusNormal"/>
        <w:jc w:val="both"/>
        <w:rPr>
          <w:sz w:val="28"/>
        </w:rPr>
      </w:pPr>
      <w:r>
        <w:rPr>
          <w:sz w:val="28"/>
        </w:rPr>
        <w:t>3.</w:t>
      </w:r>
      <w:r w:rsidR="00BE14D1">
        <w:rPr>
          <w:sz w:val="28"/>
        </w:rPr>
        <w:t xml:space="preserve"> Ведущий специалист – Сатова Рузя Катыевна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687D21" w:rsidP="00C8133A">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w:t>
      </w:r>
      <w:r w:rsidRPr="00687D21">
        <w:t xml:space="preserve"> </w:t>
      </w:r>
      <w:r w:rsidRPr="00687D21">
        <w:rPr>
          <w:rFonts w:ascii="Times New Roman" w:hAnsi="Times New Roman"/>
          <w:sz w:val="28"/>
          <w:szCs w:val="28"/>
        </w:rPr>
        <w:t>Хоперопионерского сельского поселения</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C8133A" w:rsidRPr="00687D21" w:rsidRDefault="00687D21" w:rsidP="0044555F">
      <w:pPr>
        <w:pStyle w:val="ConsPlusNormal"/>
        <w:ind w:firstLine="0"/>
        <w:jc w:val="center"/>
        <w:rPr>
          <w:b/>
          <w:sz w:val="28"/>
        </w:rPr>
      </w:pPr>
      <w:r>
        <w:rPr>
          <w:b/>
          <w:sz w:val="28"/>
        </w:rPr>
        <w:t>в дорожном хозяйстве</w:t>
      </w:r>
      <w:r w:rsidR="00AD4BDD">
        <w:rPr>
          <w:b/>
          <w:sz w:val="28"/>
        </w:rPr>
        <w:t xml:space="preserve"> </w:t>
      </w:r>
      <w:r w:rsidR="0044555F" w:rsidRPr="00BD0ADE">
        <w:rPr>
          <w:b/>
          <w:sz w:val="28"/>
        </w:rPr>
        <w:t xml:space="preserve">в </w:t>
      </w:r>
      <w:r>
        <w:rPr>
          <w:b/>
          <w:color w:val="000000"/>
          <w:sz w:val="28"/>
          <w:szCs w:val="28"/>
        </w:rPr>
        <w:t>границах населенных пунктов</w:t>
      </w:r>
      <w:r w:rsidRPr="00687D21">
        <w:t xml:space="preserve"> </w:t>
      </w:r>
      <w:r w:rsidRPr="00687D21">
        <w:rPr>
          <w:b/>
          <w:color w:val="000000"/>
          <w:sz w:val="28"/>
          <w:szCs w:val="28"/>
        </w:rPr>
        <w:t>Хоперопионерского сельского поселения</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87D21" w:rsidRPr="00687D21" w:rsidRDefault="0044555F" w:rsidP="00687D21">
            <w:pPr>
              <w:jc w:val="center"/>
              <w:rPr>
                <w:rFonts w:ascii="Times New Roman" w:hAnsi="Times New Roman"/>
              </w:rPr>
            </w:pPr>
            <w:r w:rsidRPr="00161B02">
              <w:rPr>
                <w:rFonts w:ascii="Times New Roman" w:hAnsi="Times New Roman"/>
              </w:rPr>
              <w:t xml:space="preserve">Объекты муниципального </w:t>
            </w:r>
            <w:r w:rsidR="00687D21">
              <w:rPr>
                <w:rFonts w:ascii="Times New Roman" w:hAnsi="Times New Roman"/>
              </w:rPr>
              <w:t xml:space="preserve">контроля </w:t>
            </w:r>
            <w:r w:rsidR="00687D21" w:rsidRPr="00687D21">
              <w:rPr>
                <w:rFonts w:ascii="Times New Roman" w:hAnsi="Times New Roman"/>
              </w:rPr>
              <w:t xml:space="preserve">на автомобильном транспорте, городском наземном электрическом транспорте и </w:t>
            </w:r>
          </w:p>
          <w:p w:rsidR="0044555F" w:rsidRPr="00161B02" w:rsidRDefault="00687D21" w:rsidP="00687D21">
            <w:pPr>
              <w:rPr>
                <w:rFonts w:ascii="Times New Roman" w:hAnsi="Times New Roman"/>
              </w:rPr>
            </w:pPr>
            <w:r w:rsidRPr="00687D21">
              <w:rPr>
                <w:rFonts w:ascii="Times New Roman" w:hAnsi="Times New Roman"/>
              </w:rPr>
              <w:t>в дорожном хозяйстве</w:t>
            </w:r>
            <w:r>
              <w:rPr>
                <w:rFonts w:ascii="Times New Roman" w:hAnsi="Times New Roman"/>
              </w:rPr>
              <w:t xml:space="preserve"> в Хоперопионерском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687D21" w:rsidRDefault="00687D21" w:rsidP="00687D21">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 границах населенных пунктов</w:t>
      </w:r>
      <w:r w:rsidRPr="00687D21">
        <w:t xml:space="preserve"> </w:t>
      </w:r>
    </w:p>
    <w:p w:rsidR="00687D21" w:rsidRPr="00687D21" w:rsidRDefault="00687D21" w:rsidP="00687D21">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87D21">
        <w:rPr>
          <w:rFonts w:ascii="Times New Roman" w:hAnsi="Times New Roman"/>
          <w:sz w:val="28"/>
          <w:szCs w:val="28"/>
        </w:rPr>
        <w:t xml:space="preserve">Хоперопионерского сельского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87D21">
        <w:rPr>
          <w:rFonts w:ascii="Times New Roman" w:hAnsi="Times New Roman"/>
          <w:sz w:val="28"/>
          <w:szCs w:val="28"/>
        </w:rPr>
        <w:t>поселения</w:t>
      </w:r>
    </w:p>
    <w:p w:rsidR="00C8133A" w:rsidRPr="00BD0ADE" w:rsidRDefault="00C8133A" w:rsidP="00C8133A">
      <w:pPr>
        <w:widowControl/>
        <w:ind w:left="4536"/>
        <w:rPr>
          <w:rFonts w:ascii="Times New Roman" w:hAnsi="Times New Roman"/>
          <w:sz w:val="28"/>
          <w:szCs w:val="28"/>
          <w:vertAlign w:val="superscript"/>
        </w:rPr>
      </w:pP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687D21" w:rsidRPr="00687D21" w:rsidRDefault="0044555F" w:rsidP="00687D21">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w:t>
      </w:r>
      <w:r w:rsidR="00687D21">
        <w:rPr>
          <w:b/>
          <w:sz w:val="28"/>
        </w:rPr>
        <w:t>рте и в дорожном хозяйстве</w:t>
      </w:r>
      <w:r w:rsidRPr="00BD0ADE">
        <w:rPr>
          <w:b/>
          <w:sz w:val="28"/>
        </w:rPr>
        <w:t xml:space="preserve"> </w:t>
      </w:r>
      <w:r w:rsidR="00687D21" w:rsidRPr="00687D21">
        <w:rPr>
          <w:b/>
          <w:sz w:val="28"/>
        </w:rPr>
        <w:t xml:space="preserve">в границах населенных пунктов </w:t>
      </w:r>
    </w:p>
    <w:p w:rsidR="00C8133A" w:rsidRPr="00C8133A" w:rsidRDefault="00687D21" w:rsidP="00687D21">
      <w:pPr>
        <w:pStyle w:val="ConsPlusNormal"/>
        <w:rPr>
          <w:sz w:val="28"/>
          <w:szCs w:val="28"/>
          <w:shd w:val="clear" w:color="auto" w:fill="F1C100"/>
          <w:vertAlign w:val="superscript"/>
        </w:rPr>
      </w:pPr>
      <w:r>
        <w:rPr>
          <w:b/>
          <w:sz w:val="28"/>
        </w:rPr>
        <w:tab/>
      </w:r>
      <w:r>
        <w:rPr>
          <w:b/>
          <w:sz w:val="28"/>
        </w:rPr>
        <w:tab/>
      </w:r>
      <w:r w:rsidRPr="00687D21">
        <w:rPr>
          <w:b/>
          <w:sz w:val="28"/>
        </w:rPr>
        <w:t>Хопероп</w:t>
      </w:r>
      <w:r>
        <w:rPr>
          <w:b/>
          <w:sz w:val="28"/>
        </w:rPr>
        <w:t xml:space="preserve">ионерского сельского </w:t>
      </w:r>
      <w:r w:rsidRPr="00687D21">
        <w:rPr>
          <w:b/>
          <w:sz w:val="28"/>
        </w:rPr>
        <w:t>поселения</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687D21" w:rsidRDefault="00687D21" w:rsidP="00687D21">
      <w:pPr>
        <w:widowControl/>
        <w:ind w:left="4536"/>
        <w:rPr>
          <w:rFonts w:ascii="Times New Roman" w:hAnsi="Times New Roman"/>
          <w:sz w:val="28"/>
          <w:szCs w:val="28"/>
        </w:rPr>
      </w:pPr>
      <w:r>
        <w:rPr>
          <w:rFonts w:ascii="Times New Roman" w:hAnsi="Times New Roman"/>
          <w:sz w:val="28"/>
          <w:szCs w:val="28"/>
        </w:rPr>
        <w:t xml:space="preserve">в границах населенных пунктов </w:t>
      </w:r>
      <w:r w:rsidRPr="00687D21">
        <w:rPr>
          <w:rFonts w:ascii="Times New Roman" w:hAnsi="Times New Roman"/>
          <w:sz w:val="28"/>
          <w:szCs w:val="28"/>
        </w:rPr>
        <w:t>Хопероп</w:t>
      </w:r>
      <w:r>
        <w:rPr>
          <w:rFonts w:ascii="Times New Roman" w:hAnsi="Times New Roman"/>
          <w:sz w:val="28"/>
          <w:szCs w:val="28"/>
        </w:rPr>
        <w:t xml:space="preserve">ионерского сельского </w:t>
      </w:r>
      <w:r w:rsidRPr="00687D21">
        <w:rPr>
          <w:rFonts w:ascii="Times New Roman" w:hAnsi="Times New Roman"/>
          <w:sz w:val="28"/>
          <w:szCs w:val="28"/>
        </w:rPr>
        <w:t>поселения</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687D21" w:rsidRPr="00687D21" w:rsidRDefault="00687D21" w:rsidP="00687D21">
      <w:pPr>
        <w:widowControl/>
        <w:ind w:left="4536"/>
        <w:rPr>
          <w:rFonts w:ascii="Times New Roman" w:hAnsi="Times New Roman"/>
          <w:sz w:val="28"/>
          <w:szCs w:val="28"/>
        </w:rPr>
      </w:pPr>
      <w:r w:rsidRPr="00687D21">
        <w:rPr>
          <w:rFonts w:ascii="Times New Roman" w:hAnsi="Times New Roman"/>
          <w:sz w:val="28"/>
          <w:szCs w:val="28"/>
        </w:rPr>
        <w:t xml:space="preserve">в границах населенных пунктов </w:t>
      </w:r>
    </w:p>
    <w:p w:rsidR="00DB607F" w:rsidRPr="00BD0ADE" w:rsidRDefault="00687D21" w:rsidP="00687D21">
      <w:pPr>
        <w:widowControl/>
        <w:ind w:left="4536"/>
        <w:rPr>
          <w:rFonts w:ascii="Times New Roman" w:hAnsi="Times New Roman"/>
          <w:sz w:val="28"/>
          <w:szCs w:val="28"/>
          <w:vertAlign w:val="superscript"/>
        </w:rPr>
      </w:pPr>
      <w:r w:rsidRPr="00687D21">
        <w:rPr>
          <w:rFonts w:ascii="Times New Roman" w:hAnsi="Times New Roman"/>
          <w:sz w:val="28"/>
          <w:szCs w:val="28"/>
        </w:rPr>
        <w:t>Хопероп</w:t>
      </w:r>
      <w:r>
        <w:rPr>
          <w:rFonts w:ascii="Times New Roman" w:hAnsi="Times New Roman"/>
          <w:sz w:val="28"/>
          <w:szCs w:val="28"/>
        </w:rPr>
        <w:t xml:space="preserve">ионерского сельского </w:t>
      </w:r>
      <w:r w:rsidRPr="00687D21">
        <w:rPr>
          <w:rFonts w:ascii="Times New Roman" w:hAnsi="Times New Roman"/>
          <w:sz w:val="28"/>
          <w:szCs w:val="28"/>
        </w:rPr>
        <w:t>поселения</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687D21" w:rsidRPr="00687D21" w:rsidRDefault="0044555F" w:rsidP="00687D21">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w:t>
      </w:r>
      <w:r w:rsidR="00687D21">
        <w:rPr>
          <w:b/>
          <w:sz w:val="28"/>
        </w:rPr>
        <w:t>анспорте и в дорожном хозяйстве</w:t>
      </w:r>
      <w:r w:rsidRPr="00BD0ADE">
        <w:rPr>
          <w:b/>
          <w:sz w:val="28"/>
        </w:rPr>
        <w:t xml:space="preserve"> </w:t>
      </w:r>
      <w:r w:rsidR="00687D21" w:rsidRPr="00687D21">
        <w:rPr>
          <w:b/>
          <w:sz w:val="28"/>
        </w:rPr>
        <w:t xml:space="preserve">в границах населенных пунктов </w:t>
      </w:r>
    </w:p>
    <w:p w:rsidR="00DB607F" w:rsidRPr="00DB607F" w:rsidRDefault="00687D21" w:rsidP="00687D21">
      <w:pPr>
        <w:pStyle w:val="ConsPlusNormal"/>
        <w:ind w:firstLine="0"/>
        <w:rPr>
          <w:color w:val="000000"/>
          <w:sz w:val="28"/>
          <w:szCs w:val="28"/>
          <w:vertAlign w:val="superscript"/>
        </w:rPr>
      </w:pPr>
      <w:r>
        <w:rPr>
          <w:b/>
          <w:sz w:val="28"/>
        </w:rPr>
        <w:tab/>
      </w:r>
      <w:r>
        <w:rPr>
          <w:b/>
          <w:sz w:val="28"/>
        </w:rPr>
        <w:tab/>
      </w:r>
      <w:r w:rsidRPr="00687D21">
        <w:rPr>
          <w:b/>
          <w:sz w:val="28"/>
        </w:rPr>
        <w:t xml:space="preserve">  Хопероп</w:t>
      </w:r>
      <w:r>
        <w:rPr>
          <w:b/>
          <w:sz w:val="28"/>
        </w:rPr>
        <w:t xml:space="preserve">ионерского сельского </w:t>
      </w:r>
      <w:r w:rsidRPr="00687D21">
        <w:rPr>
          <w:b/>
          <w:sz w:val="28"/>
        </w:rPr>
        <w:t>поселения</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687D21" w:rsidRDefault="0044555F" w:rsidP="00687D21">
      <w:pPr>
        <w:pStyle w:val="ConsPlusNormal"/>
        <w:ind w:firstLine="567"/>
        <w:jc w:val="both"/>
        <w:rPr>
          <w:sz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w:t>
      </w:r>
      <w:r w:rsidR="00687D21">
        <w:rPr>
          <w:sz w:val="28"/>
        </w:rPr>
        <w:t xml:space="preserve">спорте и в дорожном хозяйстве в границах населенных пунктов </w:t>
      </w:r>
      <w:r w:rsidR="00687D21" w:rsidRPr="00687D21">
        <w:rPr>
          <w:sz w:val="28"/>
        </w:rPr>
        <w:t>Хоперопионерс</w:t>
      </w:r>
      <w:r w:rsidR="00687D21">
        <w:rPr>
          <w:sz w:val="28"/>
        </w:rPr>
        <w:t xml:space="preserve">кого сельского </w:t>
      </w:r>
      <w:r w:rsidR="00687D21" w:rsidRPr="00687D21">
        <w:rPr>
          <w:sz w:val="28"/>
        </w:rPr>
        <w:t>поселения</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687D21">
      <w:pPr>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687D21">
      <w:pPr>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687D21">
      <w:pPr>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687D21">
      <w:pPr>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687D21">
      <w:pPr>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1E" w:rsidRDefault="00657A1E" w:rsidP="0044555F">
      <w:r>
        <w:separator/>
      </w:r>
    </w:p>
  </w:endnote>
  <w:endnote w:type="continuationSeparator" w:id="0">
    <w:p w:rsidR="00657A1E" w:rsidRDefault="00657A1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1E" w:rsidRDefault="00657A1E" w:rsidP="0044555F">
      <w:r>
        <w:separator/>
      </w:r>
    </w:p>
  </w:footnote>
  <w:footnote w:type="continuationSeparator" w:id="0">
    <w:p w:rsidR="00657A1E" w:rsidRDefault="00657A1E"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B1" w:rsidRPr="006830B9" w:rsidRDefault="00AB03B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D66A34">
      <w:rPr>
        <w:rFonts w:ascii="Times New Roman" w:hAnsi="Times New Roman"/>
        <w:noProof/>
      </w:rPr>
      <w:t>17</w:t>
    </w:r>
    <w:r w:rsidRPr="006830B9">
      <w:rPr>
        <w:rFonts w:ascii="Times New Roman" w:hAnsi="Times New Roman"/>
      </w:rPr>
      <w:fldChar w:fldCharType="end"/>
    </w:r>
  </w:p>
  <w:p w:rsidR="00AB03B1" w:rsidRDefault="00AB03B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67779"/>
    <w:rsid w:val="00206D11"/>
    <w:rsid w:val="00253A08"/>
    <w:rsid w:val="002B10D1"/>
    <w:rsid w:val="002D68C3"/>
    <w:rsid w:val="003C7011"/>
    <w:rsid w:val="003F4B5E"/>
    <w:rsid w:val="00442280"/>
    <w:rsid w:val="0044555F"/>
    <w:rsid w:val="00452C8C"/>
    <w:rsid w:val="004F53F8"/>
    <w:rsid w:val="006059DA"/>
    <w:rsid w:val="00657A1E"/>
    <w:rsid w:val="00687D21"/>
    <w:rsid w:val="006E742E"/>
    <w:rsid w:val="007667F8"/>
    <w:rsid w:val="007938A0"/>
    <w:rsid w:val="00840CCB"/>
    <w:rsid w:val="00841F8F"/>
    <w:rsid w:val="00887460"/>
    <w:rsid w:val="00896103"/>
    <w:rsid w:val="008B5F7F"/>
    <w:rsid w:val="009615C9"/>
    <w:rsid w:val="00A510E0"/>
    <w:rsid w:val="00A616E5"/>
    <w:rsid w:val="00A9197C"/>
    <w:rsid w:val="00AB03B1"/>
    <w:rsid w:val="00AD4BDD"/>
    <w:rsid w:val="00AE5C7C"/>
    <w:rsid w:val="00BA1138"/>
    <w:rsid w:val="00BD0ADE"/>
    <w:rsid w:val="00BE14D1"/>
    <w:rsid w:val="00C8133A"/>
    <w:rsid w:val="00CA1104"/>
    <w:rsid w:val="00D038D5"/>
    <w:rsid w:val="00D66A34"/>
    <w:rsid w:val="00DB607F"/>
    <w:rsid w:val="00E553C2"/>
    <w:rsid w:val="00E57652"/>
    <w:rsid w:val="00E6207D"/>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AB41-D3D7-44D9-8F29-BCF2D818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10704</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zaq</cp:lastModifiedBy>
  <cp:revision>20</cp:revision>
  <dcterms:created xsi:type="dcterms:W3CDTF">2021-06-20T17:09:00Z</dcterms:created>
  <dcterms:modified xsi:type="dcterms:W3CDTF">2021-08-09T07:44:00Z</dcterms:modified>
</cp:coreProperties>
</file>